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13" w:rsidRDefault="004C3F13" w:rsidP="004C3F1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2C094B" w:rsidRDefault="002C094B" w:rsidP="002C094B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lang w:eastAsia="it-IT"/>
        </w:rPr>
        <w:drawing>
          <wp:inline distT="0" distB="0" distL="0" distR="0">
            <wp:extent cx="419100" cy="4191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4B" w:rsidRDefault="002C094B" w:rsidP="002C094B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Ministero dell’Istruzione, dell’Università e della Ricerca</w:t>
      </w:r>
    </w:p>
    <w:p w:rsidR="002C094B" w:rsidRDefault="002C094B" w:rsidP="002C094B">
      <w:pPr>
        <w:spacing w:after="0" w:line="240" w:lineRule="auto"/>
        <w:jc w:val="center"/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Istituto Comprensivo Statale “</w:t>
      </w:r>
      <w:proofErr w:type="spellStart"/>
      <w:r>
        <w:rPr>
          <w:rFonts w:ascii="Verdana" w:hAnsi="Verdana" w:cs="Verdana"/>
          <w:sz w:val="20"/>
          <w:szCs w:val="20"/>
        </w:rPr>
        <w:t>G.Rodari</w:t>
      </w:r>
      <w:proofErr w:type="spellEnd"/>
      <w:r>
        <w:rPr>
          <w:rFonts w:ascii="Verdana" w:hAnsi="Verdana" w:cs="Verdana"/>
          <w:b/>
          <w:sz w:val="20"/>
          <w:szCs w:val="20"/>
        </w:rPr>
        <w:t>”</w:t>
      </w:r>
    </w:p>
    <w:p w:rsidR="002C094B" w:rsidRDefault="002C094B" w:rsidP="002C094B">
      <w:pPr>
        <w:spacing w:after="0" w:line="240" w:lineRule="auto"/>
        <w:jc w:val="center"/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Bookman Old Style" w:hAnsi="Bookman Old Style" w:cs="Bookman Old Style"/>
          <w:b/>
          <w:sz w:val="16"/>
          <w:szCs w:val="16"/>
        </w:rPr>
        <w:t xml:space="preserve">Via </w:t>
      </w:r>
      <w:proofErr w:type="spellStart"/>
      <w:r>
        <w:rPr>
          <w:rFonts w:ascii="Bookman Old Style" w:hAnsi="Bookman Old Style" w:cs="Bookman Old Style"/>
          <w:b/>
          <w:sz w:val="16"/>
          <w:szCs w:val="16"/>
        </w:rPr>
        <w:t>Aquileia</w:t>
      </w:r>
      <w:proofErr w:type="spellEnd"/>
      <w:r>
        <w:rPr>
          <w:rFonts w:ascii="Bookman Old Style" w:hAnsi="Bookman Old Style" w:cs="Bookman Old Style"/>
          <w:b/>
          <w:sz w:val="16"/>
          <w:szCs w:val="16"/>
        </w:rPr>
        <w:t xml:space="preserve">, 1 – 20021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Baranzate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 (Mi)</w:t>
      </w:r>
    </w:p>
    <w:p w:rsidR="002C094B" w:rsidRDefault="002C094B" w:rsidP="002C094B">
      <w:pPr>
        <w:spacing w:after="0" w:line="240" w:lineRule="auto"/>
        <w:jc w:val="center"/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Bookman Old Style" w:hAnsi="Bookman Old Style" w:cs="Bookman Old Style"/>
          <w:b/>
          <w:sz w:val="16"/>
          <w:szCs w:val="16"/>
        </w:rPr>
        <w:t>Tel/fax 02-3561839</w:t>
      </w:r>
    </w:p>
    <w:p w:rsidR="002C094B" w:rsidRDefault="002C094B" w:rsidP="002C094B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Bookman Old Style" w:hAnsi="Bookman Old Style" w:cs="Bookman Old Style"/>
          <w:b/>
          <w:sz w:val="16"/>
          <w:szCs w:val="16"/>
        </w:rPr>
        <w:t>Cod. Fiscale 80126410150 Cod. meccanografico MIIC8A900C</w:t>
      </w:r>
    </w:p>
    <w:p w:rsidR="002C094B" w:rsidRDefault="002C094B" w:rsidP="002C09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Verdana" w:hAnsi="Verdana" w:cs="Verdana"/>
          <w:b/>
          <w:sz w:val="16"/>
          <w:szCs w:val="16"/>
        </w:rPr>
        <w:t xml:space="preserve">e-mail: </w:t>
      </w:r>
      <w:hyperlink r:id="rId6" w:history="1">
        <w:r>
          <w:rPr>
            <w:rStyle w:val="Collegamentoipertestuale"/>
            <w:rFonts w:ascii="Verdana" w:hAnsi="Verdana" w:cs="Verdana"/>
            <w:sz w:val="16"/>
            <w:szCs w:val="16"/>
          </w:rPr>
          <w:t>miic8a900c@istruzione.it</w:t>
        </w:r>
      </w:hyperlink>
      <w:r>
        <w:rPr>
          <w:rFonts w:ascii="Verdana" w:hAnsi="Verdana" w:cs="Verdana"/>
          <w:b/>
          <w:sz w:val="16"/>
          <w:szCs w:val="16"/>
        </w:rPr>
        <w:t xml:space="preserve"> – pec: </w:t>
      </w:r>
      <w:hyperlink r:id="rId7" w:history="1">
        <w:r>
          <w:rPr>
            <w:rStyle w:val="Collegamentoipertestuale"/>
            <w:rFonts w:ascii="Verdana" w:hAnsi="Verdana" w:cs="Verdana"/>
            <w:sz w:val="16"/>
            <w:szCs w:val="16"/>
          </w:rPr>
          <w:t>miic8a900c@pec.istruzione.it</w:t>
        </w:r>
      </w:hyperlink>
    </w:p>
    <w:p w:rsidR="002C094B" w:rsidRDefault="002C094B" w:rsidP="002C094B">
      <w:pPr>
        <w:spacing w:after="0" w:line="240" w:lineRule="auto"/>
        <w:rPr>
          <w:rFonts w:ascii="Times New Roman" w:hAnsi="Times New Roman" w:cs="Times New Roman"/>
          <w:b/>
        </w:rPr>
      </w:pPr>
    </w:p>
    <w:p w:rsidR="002C094B" w:rsidRDefault="002C094B" w:rsidP="004C3F13">
      <w:pPr>
        <w:jc w:val="center"/>
        <w:rPr>
          <w:sz w:val="36"/>
          <w:szCs w:val="36"/>
        </w:rPr>
      </w:pPr>
    </w:p>
    <w:p w:rsidR="004C3F13" w:rsidRDefault="004C3F13" w:rsidP="004C3F13">
      <w:pPr>
        <w:jc w:val="center"/>
        <w:rPr>
          <w:sz w:val="36"/>
          <w:szCs w:val="36"/>
        </w:rPr>
      </w:pPr>
      <w:r>
        <w:rPr>
          <w:sz w:val="36"/>
          <w:szCs w:val="36"/>
        </w:rPr>
        <w:t>Piano Didattico Personalizzato</w:t>
      </w:r>
    </w:p>
    <w:p w:rsidR="004C3F13" w:rsidRDefault="004C3F13" w:rsidP="004C3F13">
      <w:pPr>
        <w:jc w:val="center"/>
        <w:rPr>
          <w:sz w:val="36"/>
          <w:szCs w:val="36"/>
        </w:rPr>
      </w:pPr>
      <w:bookmarkStart w:id="0" w:name="_Hlk40351387"/>
      <w:bookmarkStart w:id="1" w:name="_GoBack"/>
      <w:r>
        <w:rPr>
          <w:sz w:val="36"/>
          <w:szCs w:val="36"/>
        </w:rPr>
        <w:t xml:space="preserve">Aggiornamento </w:t>
      </w:r>
      <w:r w:rsidR="002A2197">
        <w:rPr>
          <w:sz w:val="36"/>
          <w:szCs w:val="36"/>
        </w:rPr>
        <w:t xml:space="preserve">per effetto </w:t>
      </w:r>
      <w:r>
        <w:rPr>
          <w:sz w:val="36"/>
          <w:szCs w:val="36"/>
        </w:rPr>
        <w:t>del dl. 23/02/20 n.6</w:t>
      </w:r>
    </w:p>
    <w:bookmarkEnd w:id="0"/>
    <w:bookmarkEnd w:id="1"/>
    <w:p w:rsidR="004C3F13" w:rsidRDefault="004C3F13" w:rsidP="002C094B">
      <w:pPr>
        <w:rPr>
          <w:sz w:val="36"/>
          <w:szCs w:val="36"/>
        </w:rPr>
      </w:pPr>
      <w:r>
        <w:rPr>
          <w:sz w:val="36"/>
          <w:szCs w:val="36"/>
        </w:rPr>
        <w:t>COGNOME NOME</w:t>
      </w:r>
    </w:p>
    <w:p w:rsidR="004C3F13" w:rsidRPr="004C3F13" w:rsidRDefault="004C3F13" w:rsidP="002C094B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  <w:r>
        <w:rPr>
          <w:rFonts w:ascii="Calibri" w:eastAsia="Times New Roman" w:hAnsi="Calibri" w:cs="Arial"/>
          <w:b/>
          <w:sz w:val="24"/>
          <w:szCs w:val="24"/>
          <w:lang w:eastAsia="it-IT"/>
        </w:rPr>
        <w:t>classe</w:t>
      </w:r>
    </w:p>
    <w:p w:rsidR="004C3F13" w:rsidRPr="004C3F13" w:rsidRDefault="004C3F13" w:rsidP="004C3F1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4C3F13" w:rsidRPr="004C3F13" w:rsidRDefault="004C3F13" w:rsidP="004C3F1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C3F13">
        <w:rPr>
          <w:rFonts w:ascii="Calibri" w:eastAsia="Calibri" w:hAnsi="Calibri" w:cs="Times New Roman"/>
          <w:b/>
          <w:sz w:val="24"/>
          <w:szCs w:val="24"/>
        </w:rPr>
        <w:t>BES O DSA CERTIFICATO</w:t>
      </w:r>
    </w:p>
    <w:p w:rsidR="004C3F13" w:rsidRPr="004C3F13" w:rsidRDefault="004C3F13" w:rsidP="004C3F1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C3F13">
        <w:rPr>
          <w:rFonts w:ascii="Calibri" w:eastAsia="Calibri" w:hAnsi="Calibri" w:cs="Times New Roman"/>
          <w:b/>
          <w:sz w:val="24"/>
          <w:szCs w:val="24"/>
        </w:rPr>
        <w:t>BES NON CERTIFICATO</w:t>
      </w:r>
    </w:p>
    <w:p w:rsidR="004C3F13" w:rsidRPr="004C3F13" w:rsidRDefault="004C3F13" w:rsidP="004C3F13">
      <w:pPr>
        <w:keepNext/>
        <w:spacing w:after="200" w:line="276" w:lineRule="auto"/>
        <w:ind w:left="708" w:firstLine="12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4C3F13" w:rsidRPr="004C3F13" w:rsidRDefault="004C3F13" w:rsidP="004C3F13">
      <w:pPr>
        <w:keepNext/>
        <w:spacing w:after="200" w:line="276" w:lineRule="auto"/>
        <w:ind w:left="708" w:firstLine="12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C3F13">
        <w:rPr>
          <w:rFonts w:ascii="Calibri" w:eastAsia="Calibri" w:hAnsi="Calibri" w:cs="Times New Roman"/>
          <w:b/>
          <w:sz w:val="24"/>
          <w:szCs w:val="24"/>
        </w:rPr>
        <w:t>MODALITA’ DI EROGAZIONE DELLA DIDATTICA A DISTANZA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575"/>
        <w:gridCol w:w="9203"/>
      </w:tblGrid>
      <w:tr w:rsidR="004C3F13" w:rsidRPr="004C3F13" w:rsidTr="00EB4C4B">
        <w:trPr>
          <w:jc w:val="center"/>
        </w:trPr>
        <w:tc>
          <w:tcPr>
            <w:tcW w:w="294" w:type="pct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706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  <w:t>Specificare quali strumentazioni siano state utilizzate</w:t>
            </w:r>
            <w:r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  <w:t xml:space="preserve"> (</w:t>
            </w:r>
            <w:proofErr w:type="spellStart"/>
            <w:r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  <w:t>classroom</w:t>
            </w:r>
            <w:proofErr w:type="spellEnd"/>
            <w:r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  <w:t xml:space="preserve">, registro </w:t>
            </w:r>
            <w:proofErr w:type="spellStart"/>
            <w:r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  <w:t>elettronico…</w:t>
            </w:r>
            <w:proofErr w:type="spellEnd"/>
            <w:r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  <w:t>)</w:t>
            </w:r>
            <w:r w:rsidRPr="004C3F13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  <w:t>. Indicare inoltre se sia stata coinvolta la famiglia e in che misura</w:t>
            </w:r>
            <w:r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  <w:t>.</w:t>
            </w:r>
          </w:p>
        </w:tc>
      </w:tr>
      <w:tr w:rsidR="004C3F13" w:rsidRPr="004C3F13" w:rsidTr="00EB4C4B">
        <w:trPr>
          <w:trHeight w:val="1352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</w:tbl>
    <w:p w:rsidR="004C3F13" w:rsidRPr="004C3F13" w:rsidRDefault="004C3F13" w:rsidP="004C3F1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4C3F13" w:rsidRPr="004C3F13" w:rsidRDefault="004C3F13" w:rsidP="004C3F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C3F1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</w:t>
      </w:r>
    </w:p>
    <w:p w:rsidR="004C3F13" w:rsidRPr="004C3F13" w:rsidRDefault="004C3F13" w:rsidP="004C3F13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eastAsia="it-IT"/>
        </w:rPr>
      </w:pPr>
      <w:r w:rsidRPr="004C3F13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Pr="004C3F13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 xml:space="preserve">OBIETTIVI GENERALI </w:t>
      </w:r>
      <w:r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>D</w:t>
      </w:r>
      <w:r w:rsidRPr="004C3F13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>A PERSEGUIRE ATTRAVERSO LA DIDATTICA A DISTANZA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673"/>
        <w:gridCol w:w="9105"/>
      </w:tblGrid>
      <w:tr w:rsidR="004C3F13" w:rsidRPr="004C3F13" w:rsidTr="00EB4C4B">
        <w:trPr>
          <w:jc w:val="center"/>
        </w:trPr>
        <w:tc>
          <w:tcPr>
            <w:tcW w:w="344" w:type="pct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656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  <w:t xml:space="preserve">                                                              Obiettivi    </w:t>
            </w:r>
          </w:p>
        </w:tc>
      </w:tr>
      <w:tr w:rsidR="004C3F13" w:rsidRPr="004C3F13" w:rsidTr="00EB4C4B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656" w:type="pct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4C3F13" w:rsidRPr="004C3F13" w:rsidTr="00EB4C4B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656" w:type="pct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4C3F13" w:rsidRPr="004C3F13" w:rsidTr="00EB4C4B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656" w:type="pct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4C3F13" w:rsidRPr="004C3F13" w:rsidTr="00EB4C4B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656" w:type="pct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</w:tbl>
    <w:p w:rsidR="004C3F13" w:rsidRPr="004C3F13" w:rsidRDefault="004C3F13" w:rsidP="004C3F13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4C3F13" w:rsidRPr="004C3F13" w:rsidRDefault="004C3F13" w:rsidP="004C3F13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eastAsia="it-IT"/>
        </w:rPr>
      </w:pPr>
      <w:r w:rsidRPr="004C3F13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</w:t>
      </w:r>
      <w:r w:rsidRPr="004C3F13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 xml:space="preserve">STRATEGIE DA METTERE IN ATTO PER IL CONSEGUIMENTO DEGLI OBIETTIVI SOPRAINDICATI 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575"/>
        <w:gridCol w:w="9203"/>
      </w:tblGrid>
      <w:tr w:rsidR="004C3F13" w:rsidRPr="004C3F13" w:rsidTr="00EB4C4B">
        <w:trPr>
          <w:jc w:val="center"/>
        </w:trPr>
        <w:tc>
          <w:tcPr>
            <w:tcW w:w="294" w:type="pct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706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  <w:t>Strategie</w:t>
            </w:r>
          </w:p>
        </w:tc>
      </w:tr>
      <w:tr w:rsidR="004C3F13" w:rsidRPr="004C3F13" w:rsidTr="00EB4C4B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706" w:type="pct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4C3F13" w:rsidRPr="004C3F13" w:rsidTr="00EB4C4B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706" w:type="pct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4C3F13" w:rsidRPr="004C3F13" w:rsidTr="00EB4C4B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706" w:type="pct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4C3F13" w:rsidRPr="004C3F13" w:rsidTr="00EB4C4B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706" w:type="pct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</w:tbl>
    <w:p w:rsidR="004C3F13" w:rsidRPr="004C3F13" w:rsidRDefault="004C3F13" w:rsidP="004C3F13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4C3F13" w:rsidRPr="004C3F13" w:rsidRDefault="004C3F13" w:rsidP="004C3F13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eastAsia="it-IT"/>
        </w:rPr>
      </w:pPr>
      <w:r w:rsidRPr="004C3F13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>OBIETTIVI INTERDISCIPLINARI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672"/>
        <w:gridCol w:w="4553"/>
        <w:gridCol w:w="4553"/>
      </w:tblGrid>
      <w:tr w:rsidR="004C3F13" w:rsidRPr="004C3F13" w:rsidTr="00EB4C4B">
        <w:trPr>
          <w:jc w:val="center"/>
        </w:trPr>
        <w:tc>
          <w:tcPr>
            <w:tcW w:w="344" w:type="pct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2328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  <w:t xml:space="preserve">Discipline coinvolte </w:t>
            </w:r>
          </w:p>
        </w:tc>
      </w:tr>
      <w:tr w:rsidR="004C3F13" w:rsidRPr="004C3F13" w:rsidTr="00EB4C4B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328" w:type="pct"/>
            <w:shd w:val="clear" w:color="auto" w:fill="FFFFFF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  <w:tc>
          <w:tcPr>
            <w:tcW w:w="2328" w:type="pct"/>
            <w:shd w:val="clear" w:color="auto" w:fill="FFFFFF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4C3F13" w:rsidRPr="004C3F13" w:rsidTr="00EB4C4B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328" w:type="pct"/>
            <w:shd w:val="clear" w:color="auto" w:fill="FFFFFF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  <w:tc>
          <w:tcPr>
            <w:tcW w:w="2328" w:type="pct"/>
            <w:shd w:val="clear" w:color="auto" w:fill="FFFFFF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4C3F13" w:rsidRPr="004C3F13" w:rsidTr="00EB4C4B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328" w:type="pct"/>
            <w:shd w:val="clear" w:color="auto" w:fill="FFFFFF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  <w:tc>
          <w:tcPr>
            <w:tcW w:w="2328" w:type="pct"/>
            <w:shd w:val="clear" w:color="auto" w:fill="FFFFFF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</w:tbl>
    <w:p w:rsidR="004C3F13" w:rsidRPr="004C3F13" w:rsidRDefault="004C3F13" w:rsidP="004C3F13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4C3F13" w:rsidRDefault="004C3F13" w:rsidP="004C3F13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eastAsia="it-IT"/>
        </w:rPr>
      </w:pPr>
    </w:p>
    <w:p w:rsidR="004C3F13" w:rsidRPr="004C3F13" w:rsidRDefault="004C3F13" w:rsidP="004C3F13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eastAsia="it-IT"/>
        </w:rPr>
      </w:pPr>
      <w:r w:rsidRPr="004C3F13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 xml:space="preserve">CONTENUTI E TEMPI 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574"/>
        <w:gridCol w:w="4602"/>
        <w:gridCol w:w="4602"/>
      </w:tblGrid>
      <w:tr w:rsidR="004C3F13" w:rsidRPr="004C3F13" w:rsidTr="00EB4C4B">
        <w:trPr>
          <w:jc w:val="center"/>
        </w:trPr>
        <w:tc>
          <w:tcPr>
            <w:tcW w:w="294" w:type="pct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353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  <w:t xml:space="preserve">Contenuti </w:t>
            </w:r>
          </w:p>
        </w:tc>
        <w:tc>
          <w:tcPr>
            <w:tcW w:w="2353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</w:pPr>
            <w:r w:rsidRPr="004C3F13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it-IT"/>
              </w:rPr>
              <w:t xml:space="preserve">Tempi </w:t>
            </w:r>
          </w:p>
        </w:tc>
      </w:tr>
      <w:tr w:rsidR="004C3F13" w:rsidRPr="004C3F13" w:rsidTr="00EB4C4B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:rsidR="004C3F13" w:rsidRPr="004C3F13" w:rsidRDefault="004C3F13" w:rsidP="004C3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353" w:type="pct"/>
            <w:shd w:val="clear" w:color="auto" w:fill="FFFFFF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  <w:tc>
          <w:tcPr>
            <w:tcW w:w="2353" w:type="pct"/>
            <w:shd w:val="clear" w:color="auto" w:fill="FFFFFF"/>
          </w:tcPr>
          <w:p w:rsidR="004C3F13" w:rsidRPr="004C3F13" w:rsidRDefault="004C3F13" w:rsidP="004C3F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</w:tbl>
    <w:p w:rsidR="004C3F13" w:rsidRPr="004C3F13" w:rsidRDefault="004C3F13" w:rsidP="004C3F13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4C3F13" w:rsidRPr="004C3F13" w:rsidRDefault="004C3F13" w:rsidP="004C3F13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eastAsia="it-IT"/>
        </w:rPr>
      </w:pPr>
      <w:r w:rsidRPr="004C3F13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>METODOLOGIE E STRUMENTI DIDATTICI ( es.</w:t>
      </w:r>
      <w:r w:rsidR="002C094B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 xml:space="preserve"> </w:t>
      </w:r>
      <w:r w:rsidRPr="004C3F1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video, bibliografie, tutorial, </w:t>
      </w:r>
      <w:proofErr w:type="spellStart"/>
      <w:r w:rsidRPr="004C3F1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videolezioni</w:t>
      </w:r>
      <w:proofErr w:type="spellEnd"/>
      <w:r w:rsidRPr="004C3F1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, esercitazioni, mappe concettuali, relazioni, grafici, </w:t>
      </w:r>
      <w:proofErr w:type="spellStart"/>
      <w:r w:rsidRPr="004C3F1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powerpoint</w:t>
      </w:r>
      <w:proofErr w:type="spellEnd"/>
      <w:r w:rsidRPr="004C3F1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, ecc)</w:t>
      </w:r>
    </w:p>
    <w:p w:rsidR="004C3F13" w:rsidRPr="004C3F13" w:rsidRDefault="004C3F13" w:rsidP="004C3F1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4C3F13">
        <w:rPr>
          <w:rFonts w:ascii="Calibri" w:eastAsia="Times New Roman" w:hAnsi="Calibri" w:cs="Arial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13" w:rsidRPr="004C3F13" w:rsidRDefault="004C3F13" w:rsidP="004C3F13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eastAsia="it-IT"/>
        </w:rPr>
      </w:pPr>
      <w:r w:rsidRPr="004C3F13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 xml:space="preserve">VERIFICA E VALUTAZIONE DELL'APPRENDIMENTO </w:t>
      </w:r>
    </w:p>
    <w:p w:rsidR="004C3F13" w:rsidRDefault="004C3F13" w:rsidP="004C3F1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4C3F13">
        <w:rPr>
          <w:rFonts w:ascii="Calibri" w:eastAsia="Times New Roman" w:hAnsi="Calibri" w:cs="Arial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13" w:rsidRPr="004C3F13" w:rsidRDefault="004C3F13" w:rsidP="004C3F1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4C3F1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</w:t>
      </w:r>
    </w:p>
    <w:p w:rsidR="004C3F13" w:rsidRDefault="004C3F13" w:rsidP="004C3F13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per il </w:t>
      </w:r>
      <w:proofErr w:type="spellStart"/>
      <w:r>
        <w:rPr>
          <w:sz w:val="24"/>
          <w:szCs w:val="24"/>
        </w:rPr>
        <w:t>CdC</w:t>
      </w:r>
      <w:proofErr w:type="spellEnd"/>
    </w:p>
    <w:p w:rsidR="004C3F13" w:rsidRPr="004C3F13" w:rsidRDefault="004C3F13" w:rsidP="004C3F13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sz w:val="24"/>
          <w:szCs w:val="24"/>
        </w:rPr>
        <w:t>Il coordinatore</w:t>
      </w:r>
    </w:p>
    <w:p w:rsidR="004C3F13" w:rsidRPr="004C3F13" w:rsidRDefault="004C3F13" w:rsidP="004C3F1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AF4CF6" w:rsidRDefault="00AF4CF6"/>
    <w:sectPr w:rsidR="00AF4CF6" w:rsidSect="008A5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2425"/>
    <w:multiLevelType w:val="hybridMultilevel"/>
    <w:tmpl w:val="55BC8DAE"/>
    <w:lvl w:ilvl="0" w:tplc="BABE8F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3F13"/>
    <w:rsid w:val="002A2197"/>
    <w:rsid w:val="002C094B"/>
    <w:rsid w:val="004C3F13"/>
    <w:rsid w:val="008A551F"/>
    <w:rsid w:val="00AF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09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a9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a900c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Zappella</dc:creator>
  <cp:keywords/>
  <dc:description/>
  <cp:lastModifiedBy>Marco Morini</cp:lastModifiedBy>
  <cp:revision>4</cp:revision>
  <dcterms:created xsi:type="dcterms:W3CDTF">2020-05-13T08:39:00Z</dcterms:created>
  <dcterms:modified xsi:type="dcterms:W3CDTF">2020-05-22T08:09:00Z</dcterms:modified>
</cp:coreProperties>
</file>